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FC168" w14:textId="4C306D57" w:rsidR="00512390" w:rsidRPr="00512390" w:rsidRDefault="00512390" w:rsidP="00512390">
      <w:pPr>
        <w:pStyle w:val="a3"/>
        <w:spacing w:line="400" w:lineRule="exact"/>
        <w:ind w:leftChars="-1" w:left="-1" w:firstLineChars="0" w:hanging="1"/>
        <w:jc w:val="center"/>
        <w:rPr>
          <w:rFonts w:ascii="宋体" w:eastAsia="宋体" w:hAnsi="宋体"/>
          <w:b/>
          <w:sz w:val="30"/>
          <w:szCs w:val="30"/>
        </w:rPr>
      </w:pPr>
      <w:r w:rsidRPr="00512390">
        <w:rPr>
          <w:rFonts w:ascii="宋体" w:eastAsia="宋体" w:hAnsi="宋体" w:hint="eastAsia"/>
          <w:b/>
          <w:sz w:val="30"/>
          <w:szCs w:val="30"/>
        </w:rPr>
        <w:t>环境科学与工程学院线上复试说明</w:t>
      </w:r>
    </w:p>
    <w:p w14:paraId="2FC6AC29" w14:textId="74824C3A" w:rsidR="00512390" w:rsidRDefault="00512390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一、软件下载</w:t>
      </w:r>
      <w:r w:rsidR="00AE20F0">
        <w:rPr>
          <w:rFonts w:ascii="宋体" w:eastAsia="宋体" w:hAnsi="宋体" w:hint="eastAsia"/>
          <w:b/>
          <w:sz w:val="24"/>
          <w:szCs w:val="24"/>
        </w:rPr>
        <w:t>与</w:t>
      </w:r>
      <w:r>
        <w:rPr>
          <w:rFonts w:ascii="宋体" w:eastAsia="宋体" w:hAnsi="宋体" w:hint="eastAsia"/>
          <w:b/>
          <w:sz w:val="24"/>
          <w:szCs w:val="24"/>
        </w:rPr>
        <w:t>安装</w:t>
      </w:r>
    </w:p>
    <w:p w14:paraId="46669CFF" w14:textId="6090D84B" w:rsidR="00BB36E8" w:rsidRPr="00BB36E8" w:rsidRDefault="00BB36E8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b/>
          <w:sz w:val="24"/>
          <w:szCs w:val="24"/>
        </w:rPr>
      </w:pPr>
      <w:r w:rsidRPr="00BB36E8">
        <w:rPr>
          <w:rFonts w:ascii="宋体" w:eastAsia="宋体" w:hAnsi="宋体"/>
          <w:b/>
          <w:sz w:val="24"/>
          <w:szCs w:val="24"/>
        </w:rPr>
        <w:t>1</w:t>
      </w:r>
      <w:r w:rsidRPr="00BB36E8">
        <w:rPr>
          <w:rFonts w:ascii="宋体" w:eastAsia="宋体" w:hAnsi="宋体" w:hint="eastAsia"/>
          <w:b/>
          <w:sz w:val="24"/>
          <w:szCs w:val="24"/>
        </w:rPr>
        <w:t>、设备准备：</w:t>
      </w:r>
    </w:p>
    <w:p w14:paraId="75F1770A" w14:textId="77777777" w:rsidR="00BB36E8" w:rsidRPr="00BB36E8" w:rsidRDefault="00BB36E8" w:rsidP="00BB36E8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36E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首选方案：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笔记本（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>WiFi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+ 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手机（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>4G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14:paraId="3D6944C0" w14:textId="50D383BE" w:rsidR="00BB36E8" w:rsidRPr="00BB36E8" w:rsidRDefault="00BB36E8" w:rsidP="00BB36E8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笔记本接入稳定的有线网络（家庭宽带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>/WiFi)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，使用手机做为备用</w:t>
      </w:r>
    </w:p>
    <w:p w14:paraId="66B29630" w14:textId="77777777" w:rsidR="00BB36E8" w:rsidRPr="00BB36E8" w:rsidRDefault="00BB36E8" w:rsidP="00BB36E8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36E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备选方案：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手机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>4G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+ 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手机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>4G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14:paraId="7D7A2FA3" w14:textId="7DCE3E97" w:rsidR="00BB36E8" w:rsidRDefault="00BB36E8" w:rsidP="00BB36E8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笔记本无法通过家庭宽带</w:t>
      </w:r>
      <w:r w:rsidRPr="00BB36E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/WiFi 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稳定上网时</w:t>
      </w:r>
      <w:r w:rsidR="009367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使用手机</w:t>
      </w:r>
      <w:r w:rsidRPr="00BB36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，第二部手机作为备用</w:t>
      </w:r>
    </w:p>
    <w:p w14:paraId="2788B42A" w14:textId="69A0CEF7" w:rsidR="00F04F4D" w:rsidRPr="00BB36E8" w:rsidRDefault="00BB36E8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b/>
          <w:sz w:val="24"/>
          <w:szCs w:val="24"/>
        </w:rPr>
      </w:pPr>
      <w:r w:rsidRPr="00BB36E8">
        <w:rPr>
          <w:rFonts w:ascii="宋体" w:eastAsia="宋体" w:hAnsi="宋体" w:hint="eastAsia"/>
          <w:b/>
          <w:sz w:val="24"/>
          <w:szCs w:val="24"/>
        </w:rPr>
        <w:t>2、</w:t>
      </w:r>
      <w:r w:rsidR="00F04F4D" w:rsidRPr="00BB36E8">
        <w:rPr>
          <w:rFonts w:ascii="宋体" w:eastAsia="宋体" w:hAnsi="宋体" w:hint="eastAsia"/>
          <w:b/>
          <w:sz w:val="24"/>
          <w:szCs w:val="24"/>
        </w:rPr>
        <w:t>客户端</w:t>
      </w:r>
      <w:r w:rsidR="001A7628" w:rsidRPr="00BB36E8">
        <w:rPr>
          <w:rFonts w:ascii="宋体" w:eastAsia="宋体" w:hAnsi="宋体" w:hint="eastAsia"/>
          <w:b/>
          <w:sz w:val="24"/>
          <w:szCs w:val="24"/>
        </w:rPr>
        <w:t>下载网址：</w:t>
      </w:r>
    </w:p>
    <w:p w14:paraId="34C59EC4" w14:textId="0C655C0A" w:rsidR="001A7628" w:rsidRPr="00BB36E8" w:rsidRDefault="001A7628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sz w:val="24"/>
          <w:szCs w:val="24"/>
        </w:rPr>
      </w:pPr>
      <w:r w:rsidRPr="00BB36E8">
        <w:rPr>
          <w:rFonts w:ascii="宋体" w:eastAsia="宋体" w:hAnsi="宋体"/>
          <w:sz w:val="24"/>
          <w:szCs w:val="24"/>
        </w:rPr>
        <w:t>https://bruker.webex.com/webappng/sites/bruker/dashboard/download</w:t>
      </w:r>
    </w:p>
    <w:p w14:paraId="5CD12728" w14:textId="287AE43F" w:rsidR="00F04F4D" w:rsidRPr="00BB36E8" w:rsidRDefault="00E704AC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sz w:val="24"/>
          <w:szCs w:val="24"/>
        </w:rPr>
      </w:pPr>
      <w:r w:rsidRPr="00BB36E8">
        <w:rPr>
          <w:rFonts w:ascii="宋体" w:eastAsia="宋体" w:hAnsi="宋体" w:hint="eastAsia"/>
          <w:sz w:val="24"/>
          <w:szCs w:val="24"/>
        </w:rPr>
        <w:t>安装：软件下载完成后，双击安装包“</w:t>
      </w:r>
      <w:r w:rsidRPr="00BB36E8">
        <w:rPr>
          <w:rFonts w:ascii="宋体" w:eastAsia="宋体" w:hAnsi="宋体"/>
          <w:sz w:val="24"/>
          <w:szCs w:val="24"/>
        </w:rPr>
        <w:t>webexapp.msi</w:t>
      </w:r>
      <w:r w:rsidRPr="00BB36E8">
        <w:rPr>
          <w:rFonts w:ascii="宋体" w:eastAsia="宋体" w:hAnsi="宋体" w:hint="eastAsia"/>
          <w:sz w:val="24"/>
          <w:szCs w:val="24"/>
        </w:rPr>
        <w:t>”进行安装</w:t>
      </w:r>
      <w:r w:rsidR="00B36E71" w:rsidRPr="00BB36E8">
        <w:rPr>
          <w:rFonts w:ascii="宋体" w:eastAsia="宋体" w:hAnsi="宋体" w:hint="eastAsia"/>
          <w:sz w:val="24"/>
          <w:szCs w:val="24"/>
        </w:rPr>
        <w:t>。</w:t>
      </w:r>
    </w:p>
    <w:p w14:paraId="0ABF6123" w14:textId="5FFE45F1" w:rsidR="00F04F4D" w:rsidRPr="00BB36E8" w:rsidRDefault="00CD1DEC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sz w:val="24"/>
          <w:szCs w:val="24"/>
        </w:rPr>
      </w:pPr>
      <w:r w:rsidRPr="00BB36E8">
        <w:rPr>
          <w:rFonts w:ascii="宋体" w:eastAsia="宋体" w:hAnsi="宋体" w:hint="eastAsia"/>
          <w:sz w:val="24"/>
          <w:szCs w:val="24"/>
        </w:rPr>
        <w:t>移动端</w:t>
      </w:r>
      <w:r w:rsidR="00F04F4D" w:rsidRPr="00BB36E8">
        <w:rPr>
          <w:rFonts w:ascii="宋体" w:eastAsia="宋体" w:hAnsi="宋体" w:hint="eastAsia"/>
          <w:sz w:val="24"/>
          <w:szCs w:val="24"/>
        </w:rPr>
        <w:t>请在应用商店或Appstore搜索Webex进行安装。</w:t>
      </w:r>
    </w:p>
    <w:p w14:paraId="4DFFC126" w14:textId="70CDC6F5" w:rsidR="00BB36E8" w:rsidRPr="00BB36E8" w:rsidRDefault="00BB36E8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</w:t>
      </w:r>
      <w:r w:rsidRPr="00BB36E8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设备环境要求：</w:t>
      </w:r>
    </w:p>
    <w:p w14:paraId="38CE1700" w14:textId="3CBC6099" w:rsidR="00BB36E8" w:rsidRDefault="00A374CA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确保笔记本、手机均带有功能正常的麦克风、摄像头</w:t>
      </w:r>
      <w:r w:rsidR="006A03C0">
        <w:rPr>
          <w:rFonts w:ascii="宋体" w:eastAsia="宋体" w:hAnsi="宋体" w:hint="eastAsia"/>
          <w:sz w:val="24"/>
          <w:szCs w:val="24"/>
        </w:rPr>
        <w:t>，保障通话效果</w:t>
      </w:r>
      <w:r w:rsidR="00BB36E8" w:rsidRPr="00BB36E8">
        <w:rPr>
          <w:rFonts w:ascii="宋体" w:eastAsia="宋体" w:hAnsi="宋体"/>
          <w:sz w:val="24"/>
          <w:szCs w:val="24"/>
        </w:rPr>
        <w:t>。面试全程不允许接听电话，防止意外中断面试视频，强烈建议手机开启来电全部呼叫转移。</w:t>
      </w:r>
    </w:p>
    <w:p w14:paraId="0BEBA43A" w14:textId="1D83B814" w:rsidR="00BB36E8" w:rsidRPr="008D424C" w:rsidRDefault="00BB36E8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sz w:val="24"/>
          <w:szCs w:val="24"/>
        </w:rPr>
      </w:pPr>
      <w:r w:rsidRPr="008D424C">
        <w:rPr>
          <w:rFonts w:ascii="宋体" w:eastAsia="宋体" w:hAnsi="宋体" w:hint="eastAsia"/>
          <w:b/>
          <w:sz w:val="24"/>
          <w:szCs w:val="24"/>
        </w:rPr>
        <w:t>4</w:t>
      </w:r>
      <w:r w:rsidRPr="008D424C">
        <w:rPr>
          <w:rFonts w:ascii="宋体" w:eastAsia="宋体" w:hAnsi="宋体"/>
          <w:b/>
          <w:sz w:val="24"/>
          <w:szCs w:val="24"/>
        </w:rPr>
        <w:t>. 安装软件报错解决方案：</w:t>
      </w:r>
      <w:r w:rsidR="008D424C" w:rsidRPr="008D424C">
        <w:rPr>
          <w:rFonts w:ascii="宋体" w:eastAsia="宋体" w:hAnsi="宋体"/>
          <w:sz w:val="24"/>
          <w:szCs w:val="24"/>
        </w:rPr>
        <w:t>IE</w:t>
      </w:r>
      <w:r w:rsidR="008D424C" w:rsidRPr="008D424C">
        <w:rPr>
          <w:rFonts w:ascii="宋体" w:eastAsia="宋体" w:hAnsi="宋体" w:hint="eastAsia"/>
          <w:sz w:val="24"/>
          <w:szCs w:val="24"/>
        </w:rPr>
        <w:t>浏览器启用</w:t>
      </w:r>
      <w:r w:rsidR="008D424C" w:rsidRPr="008D424C">
        <w:rPr>
          <w:rFonts w:ascii="宋体" w:eastAsia="宋体" w:hAnsi="宋体"/>
          <w:sz w:val="24"/>
          <w:szCs w:val="24"/>
        </w:rPr>
        <w:t>TLS 1.2</w:t>
      </w:r>
      <w:r w:rsidR="008D424C">
        <w:rPr>
          <w:rFonts w:ascii="宋体" w:eastAsia="宋体" w:hAnsi="宋体" w:hint="eastAsia"/>
          <w:sz w:val="24"/>
          <w:szCs w:val="24"/>
        </w:rPr>
        <w:t>步骤</w:t>
      </w:r>
    </w:p>
    <w:p w14:paraId="41F8949D" w14:textId="3F0F2B55" w:rsidR="00BB36E8" w:rsidRPr="00BB36E8" w:rsidRDefault="008D424C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1）</w:t>
      </w:r>
      <w:r w:rsidR="00BB36E8" w:rsidRPr="00BB36E8">
        <w:rPr>
          <w:rFonts w:ascii="宋体" w:eastAsia="宋体" w:hAnsi="宋体" w:hint="eastAsia"/>
          <w:sz w:val="24"/>
          <w:szCs w:val="24"/>
        </w:rPr>
        <w:t>开</w:t>
      </w:r>
      <w:r w:rsidR="00BB36E8" w:rsidRPr="00BB36E8">
        <w:rPr>
          <w:rFonts w:ascii="宋体" w:eastAsia="宋体" w:hAnsi="宋体"/>
          <w:sz w:val="24"/>
          <w:szCs w:val="24"/>
        </w:rPr>
        <w:t>IE</w:t>
      </w:r>
      <w:r w:rsidR="00BB36E8" w:rsidRPr="00BB36E8">
        <w:rPr>
          <w:rFonts w:ascii="宋体" w:eastAsia="宋体" w:hAnsi="宋体" w:hint="eastAsia"/>
          <w:sz w:val="24"/>
          <w:szCs w:val="24"/>
        </w:rPr>
        <w:t>浏览器，点击“工具”，选择“</w:t>
      </w:r>
      <w:r w:rsidR="00BB36E8" w:rsidRPr="00BB36E8">
        <w:rPr>
          <w:rFonts w:ascii="宋体" w:eastAsia="宋体" w:hAnsi="宋体"/>
          <w:sz w:val="24"/>
          <w:szCs w:val="24"/>
        </w:rPr>
        <w:t>Internet</w:t>
      </w:r>
      <w:r w:rsidR="00BB36E8" w:rsidRPr="00BB36E8">
        <w:rPr>
          <w:rFonts w:ascii="宋体" w:eastAsia="宋体" w:hAnsi="宋体" w:hint="eastAsia"/>
          <w:sz w:val="24"/>
          <w:szCs w:val="24"/>
        </w:rPr>
        <w:t>选项”，</w:t>
      </w:r>
      <w:r w:rsidR="00BB36E8" w:rsidRPr="00BB36E8">
        <w:rPr>
          <w:rFonts w:ascii="宋体" w:eastAsia="宋体" w:hAnsi="宋体"/>
          <w:sz w:val="24"/>
          <w:szCs w:val="24"/>
        </w:rPr>
        <w:t xml:space="preserve"> </w:t>
      </w:r>
      <w:r w:rsidR="00BB36E8" w:rsidRPr="00BB36E8">
        <w:rPr>
          <w:rFonts w:ascii="宋体" w:eastAsia="宋体" w:hAnsi="宋体" w:hint="eastAsia"/>
          <w:sz w:val="24"/>
          <w:szCs w:val="24"/>
        </w:rPr>
        <w:t>选择“高级”选项，查看“安全”条目。</w:t>
      </w:r>
    </w:p>
    <w:p w14:paraId="786A2E89" w14:textId="43841350" w:rsidR="00BB36E8" w:rsidRPr="00BB36E8" w:rsidRDefault="008D424C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BB36E8" w:rsidRPr="00BB36E8">
        <w:rPr>
          <w:rFonts w:ascii="宋体" w:eastAsia="宋体" w:hAnsi="宋体"/>
          <w:sz w:val="24"/>
          <w:szCs w:val="24"/>
        </w:rPr>
        <w:t xml:space="preserve"> </w:t>
      </w:r>
      <w:r w:rsidR="00BB36E8" w:rsidRPr="00BB36E8">
        <w:rPr>
          <w:rFonts w:ascii="宋体" w:eastAsia="宋体" w:hAnsi="宋体" w:hint="eastAsia"/>
          <w:sz w:val="24"/>
          <w:szCs w:val="24"/>
        </w:rPr>
        <w:t>“使用</w:t>
      </w:r>
      <w:r w:rsidR="00BB36E8" w:rsidRPr="00BB36E8">
        <w:rPr>
          <w:rFonts w:ascii="宋体" w:eastAsia="宋体" w:hAnsi="宋体"/>
          <w:sz w:val="24"/>
          <w:szCs w:val="24"/>
        </w:rPr>
        <w:t xml:space="preserve"> TLS 1.1</w:t>
      </w:r>
      <w:r w:rsidR="00BB36E8" w:rsidRPr="00BB36E8">
        <w:rPr>
          <w:rFonts w:ascii="宋体" w:eastAsia="宋体" w:hAnsi="宋体" w:hint="eastAsia"/>
          <w:sz w:val="24"/>
          <w:szCs w:val="24"/>
        </w:rPr>
        <w:t>”、</w:t>
      </w:r>
      <w:r w:rsidR="00BB36E8" w:rsidRPr="00BB36E8">
        <w:rPr>
          <w:rFonts w:ascii="宋体" w:eastAsia="宋体" w:hAnsi="宋体"/>
          <w:sz w:val="24"/>
          <w:szCs w:val="24"/>
        </w:rPr>
        <w:t xml:space="preserve"> </w:t>
      </w:r>
      <w:r w:rsidR="00BB36E8" w:rsidRPr="00BB36E8">
        <w:rPr>
          <w:rFonts w:ascii="宋体" w:eastAsia="宋体" w:hAnsi="宋体" w:hint="eastAsia"/>
          <w:sz w:val="24"/>
          <w:szCs w:val="24"/>
        </w:rPr>
        <w:t>“使用</w:t>
      </w:r>
      <w:r w:rsidR="00BB36E8" w:rsidRPr="00BB36E8">
        <w:rPr>
          <w:rFonts w:ascii="宋体" w:eastAsia="宋体" w:hAnsi="宋体"/>
          <w:sz w:val="24"/>
          <w:szCs w:val="24"/>
        </w:rPr>
        <w:t>TLS 1.2</w:t>
      </w:r>
      <w:r w:rsidR="00BB36E8" w:rsidRPr="00BB36E8">
        <w:rPr>
          <w:rFonts w:ascii="宋体" w:eastAsia="宋体" w:hAnsi="宋体" w:hint="eastAsia"/>
          <w:sz w:val="24"/>
          <w:szCs w:val="24"/>
        </w:rPr>
        <w:t>”，不要勾选</w:t>
      </w:r>
      <w:r w:rsidR="00BB36E8" w:rsidRPr="00BB36E8">
        <w:rPr>
          <w:rFonts w:ascii="宋体" w:eastAsia="宋体" w:hAnsi="宋体"/>
          <w:sz w:val="24"/>
          <w:szCs w:val="24"/>
        </w:rPr>
        <w:t xml:space="preserve"> </w:t>
      </w:r>
      <w:r w:rsidR="00BB36E8" w:rsidRPr="00BB36E8">
        <w:rPr>
          <w:rFonts w:ascii="宋体" w:eastAsia="宋体" w:hAnsi="宋体" w:hint="eastAsia"/>
          <w:sz w:val="24"/>
          <w:szCs w:val="24"/>
        </w:rPr>
        <w:t>“使用</w:t>
      </w:r>
      <w:r w:rsidR="00BB36E8" w:rsidRPr="00BB36E8">
        <w:rPr>
          <w:rFonts w:ascii="宋体" w:eastAsia="宋体" w:hAnsi="宋体"/>
          <w:sz w:val="24"/>
          <w:szCs w:val="24"/>
        </w:rPr>
        <w:t xml:space="preserve"> SSL 3.0</w:t>
      </w:r>
      <w:r w:rsidR="00BB36E8" w:rsidRPr="00BB36E8">
        <w:rPr>
          <w:rFonts w:ascii="宋体" w:eastAsia="宋体" w:hAnsi="宋体" w:hint="eastAsia"/>
          <w:sz w:val="24"/>
          <w:szCs w:val="24"/>
        </w:rPr>
        <w:t>”。</w:t>
      </w:r>
    </w:p>
    <w:p w14:paraId="3DFF53B3" w14:textId="4C9791BC" w:rsidR="00BB36E8" w:rsidRPr="00BB36E8" w:rsidRDefault="008D424C" w:rsidP="00BB36E8">
      <w:pPr>
        <w:pStyle w:val="a3"/>
        <w:spacing w:line="400" w:lineRule="exact"/>
        <w:ind w:leftChars="-1" w:left="-1" w:firstLineChars="0" w:hanging="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</w:t>
      </w:r>
      <w:r>
        <w:rPr>
          <w:rFonts w:ascii="宋体" w:eastAsia="宋体" w:hAnsi="宋体"/>
          <w:sz w:val="24"/>
          <w:szCs w:val="24"/>
        </w:rPr>
        <w:t>）</w:t>
      </w:r>
      <w:r w:rsidR="00BB36E8" w:rsidRPr="00BB36E8">
        <w:rPr>
          <w:rFonts w:ascii="宋体" w:eastAsia="宋体" w:hAnsi="宋体" w:hint="eastAsia"/>
          <w:sz w:val="24"/>
          <w:szCs w:val="24"/>
        </w:rPr>
        <w:t>应用”，然后选择“确定”。</w:t>
      </w:r>
    </w:p>
    <w:p w14:paraId="70230D3C" w14:textId="6935E2AA" w:rsidR="00512390" w:rsidRPr="00512390" w:rsidRDefault="00512390" w:rsidP="00193F90">
      <w:pPr>
        <w:pStyle w:val="a3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  <w:r w:rsidRPr="00512390">
        <w:rPr>
          <w:rFonts w:ascii="Times New Roman" w:eastAsia="宋体" w:hAnsi="Times New Roman" w:hint="eastAsia"/>
          <w:b/>
          <w:sz w:val="28"/>
          <w:szCs w:val="28"/>
        </w:rPr>
        <w:t>二、</w:t>
      </w:r>
      <w:r w:rsidR="006D562C">
        <w:rPr>
          <w:rFonts w:ascii="Times New Roman" w:eastAsia="宋体" w:hAnsi="Times New Roman" w:hint="eastAsia"/>
          <w:b/>
          <w:sz w:val="28"/>
          <w:szCs w:val="28"/>
        </w:rPr>
        <w:t>系统登录</w:t>
      </w:r>
    </w:p>
    <w:p w14:paraId="7FB49693" w14:textId="138F00EC" w:rsidR="007953AC" w:rsidRDefault="007953AC" w:rsidP="00193F90">
      <w:pPr>
        <w:pStyle w:val="a3"/>
        <w:ind w:firstLineChars="0" w:firstLine="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/>
          <w:sz w:val="24"/>
          <w:szCs w:val="28"/>
        </w:rPr>
        <w:t>1</w:t>
      </w:r>
      <w:r>
        <w:rPr>
          <w:rFonts w:ascii="Times New Roman" w:eastAsia="宋体" w:hAnsi="Times New Roman"/>
          <w:sz w:val="24"/>
          <w:szCs w:val="28"/>
        </w:rPr>
        <w:t>、</w:t>
      </w:r>
      <w:r>
        <w:rPr>
          <w:rFonts w:ascii="Times New Roman" w:eastAsia="宋体" w:hAnsi="Times New Roman" w:hint="eastAsia"/>
          <w:sz w:val="24"/>
          <w:szCs w:val="28"/>
        </w:rPr>
        <w:t>5</w:t>
      </w:r>
      <w:r>
        <w:rPr>
          <w:rFonts w:ascii="Times New Roman" w:eastAsia="宋体" w:hAnsi="Times New Roman" w:hint="eastAsia"/>
          <w:sz w:val="24"/>
          <w:szCs w:val="28"/>
        </w:rPr>
        <w:t>月</w:t>
      </w:r>
      <w:r>
        <w:rPr>
          <w:rFonts w:ascii="Times New Roman" w:eastAsia="宋体" w:hAnsi="Times New Roman" w:hint="eastAsia"/>
          <w:sz w:val="24"/>
          <w:szCs w:val="28"/>
        </w:rPr>
        <w:t>1</w:t>
      </w:r>
      <w:r>
        <w:rPr>
          <w:rFonts w:ascii="Times New Roman" w:eastAsia="宋体" w:hAnsi="Times New Roman"/>
          <w:sz w:val="24"/>
          <w:szCs w:val="28"/>
        </w:rPr>
        <w:t>0</w:t>
      </w:r>
      <w:r>
        <w:rPr>
          <w:rFonts w:ascii="Times New Roman" w:eastAsia="宋体" w:hAnsi="Times New Roman"/>
          <w:sz w:val="24"/>
          <w:szCs w:val="28"/>
        </w:rPr>
        <w:t>日起，学院将与考</w:t>
      </w:r>
      <w:r w:rsidR="00193F90">
        <w:rPr>
          <w:rFonts w:ascii="Times New Roman" w:eastAsia="宋体" w:hAnsi="Times New Roman" w:hint="eastAsia"/>
          <w:sz w:val="24"/>
          <w:szCs w:val="28"/>
        </w:rPr>
        <w:t>生</w:t>
      </w:r>
      <w:r>
        <w:rPr>
          <w:rFonts w:ascii="Times New Roman" w:eastAsia="宋体" w:hAnsi="Times New Roman"/>
          <w:sz w:val="24"/>
          <w:szCs w:val="28"/>
        </w:rPr>
        <w:t>进行网络设备测试</w:t>
      </w:r>
      <w:r w:rsidR="00193F90">
        <w:rPr>
          <w:rFonts w:ascii="Times New Roman" w:eastAsia="宋体" w:hAnsi="Times New Roman" w:hint="eastAsia"/>
          <w:sz w:val="24"/>
          <w:szCs w:val="28"/>
        </w:rPr>
        <w:t>及</w:t>
      </w:r>
      <w:r>
        <w:rPr>
          <w:rFonts w:ascii="Times New Roman" w:eastAsia="宋体" w:hAnsi="Times New Roman"/>
          <w:sz w:val="24"/>
          <w:szCs w:val="28"/>
        </w:rPr>
        <w:t>相关材料查验，会议信息将通过</w:t>
      </w:r>
      <w:r>
        <w:rPr>
          <w:rFonts w:ascii="Times New Roman" w:eastAsia="宋体" w:hAnsi="Times New Roman" w:hint="eastAsia"/>
          <w:sz w:val="24"/>
          <w:szCs w:val="28"/>
        </w:rPr>
        <w:t>邮件发送至您的报名信箱，请务必注意接听手机，查收邮件。</w:t>
      </w:r>
    </w:p>
    <w:p w14:paraId="482F773A" w14:textId="626553C7" w:rsidR="007953AC" w:rsidRDefault="007953AC" w:rsidP="00193F90">
      <w:pPr>
        <w:pStyle w:val="a3"/>
        <w:ind w:firstLineChars="0" w:firstLine="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2</w:t>
      </w:r>
      <w:r>
        <w:rPr>
          <w:rFonts w:ascii="Times New Roman" w:eastAsia="宋体" w:hAnsi="Times New Roman" w:hint="eastAsia"/>
          <w:sz w:val="24"/>
          <w:szCs w:val="28"/>
        </w:rPr>
        <w:t>、入会流程：</w:t>
      </w:r>
    </w:p>
    <w:p w14:paraId="0ED5857D" w14:textId="06368EEE" w:rsidR="007953AC" w:rsidRDefault="007953AC" w:rsidP="00193F90">
      <w:pPr>
        <w:pStyle w:val="a3"/>
        <w:ind w:firstLineChars="0" w:firstLine="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/>
          <w:sz w:val="24"/>
          <w:szCs w:val="28"/>
        </w:rPr>
        <w:t>在浏览</w:t>
      </w:r>
      <w:r w:rsidRPr="00D649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器中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打开会议链接会跳转到客户端——在客户端中填写考生真实姓名、邮箱加入会议——在等待区等待主持</w:t>
      </w:r>
      <w:r w:rsidR="00911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批准进入会议室</w:t>
      </w:r>
      <w:r w:rsidR="00193F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4E51166D" w14:textId="69DEDF96" w:rsidR="00C3792B" w:rsidRDefault="00911FA0" w:rsidP="00193F90">
      <w:pPr>
        <w:pStyle w:val="a3"/>
        <w:ind w:firstLineChars="0" w:firstLine="0"/>
        <w:rPr>
          <w:rFonts w:ascii="宋体" w:eastAsia="宋体" w:hAnsi="宋体" w:cs="Tahoma"/>
          <w:kern w:val="0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8"/>
        </w:rPr>
        <w:t>可参照</w:t>
      </w:r>
      <w:hyperlink r:id="rId7" w:history="1">
        <w:r w:rsidRPr="00F714B1">
          <w:rPr>
            <w:rStyle w:val="a4"/>
            <w:rFonts w:ascii="宋体" w:eastAsia="宋体" w:hAnsi="宋体" w:cs="Tahoma"/>
            <w:kern w:val="0"/>
            <w:sz w:val="24"/>
            <w:szCs w:val="24"/>
          </w:rPr>
          <w:t>https://its.pku.edu.cn/service_1_webex_attend.jsp</w:t>
        </w:r>
      </w:hyperlink>
      <w:r>
        <w:rPr>
          <w:rFonts w:ascii="宋体" w:eastAsia="宋体" w:hAnsi="宋体" w:cs="Tahoma" w:hint="eastAsia"/>
          <w:color w:val="0000FF"/>
          <w:kern w:val="0"/>
          <w:sz w:val="24"/>
          <w:szCs w:val="24"/>
        </w:rPr>
        <w:t xml:space="preserve"> </w:t>
      </w:r>
      <w:r w:rsidRPr="00911FA0">
        <w:rPr>
          <w:rFonts w:ascii="宋体" w:eastAsia="宋体" w:hAnsi="宋体" w:cs="Tahoma" w:hint="eastAsia"/>
          <w:kern w:val="0"/>
          <w:sz w:val="24"/>
          <w:szCs w:val="24"/>
        </w:rPr>
        <w:t>进行调整测试</w:t>
      </w:r>
      <w:r>
        <w:rPr>
          <w:rFonts w:ascii="宋体" w:eastAsia="宋体" w:hAnsi="宋体" w:cs="Tahoma" w:hint="eastAsia"/>
          <w:kern w:val="0"/>
          <w:sz w:val="24"/>
          <w:szCs w:val="24"/>
        </w:rPr>
        <w:t>。</w:t>
      </w:r>
    </w:p>
    <w:p w14:paraId="5495305F" w14:textId="7880F89F" w:rsidR="0079155C" w:rsidRPr="006D562C" w:rsidRDefault="000F745C" w:rsidP="00F8001B">
      <w:pPr>
        <w:spacing w:line="400" w:lineRule="exact"/>
        <w:rPr>
          <w:rFonts w:ascii="Times New Roman" w:eastAsia="宋体" w:hAnsi="Times New Roman"/>
          <w:b/>
          <w:sz w:val="28"/>
          <w:szCs w:val="28"/>
        </w:rPr>
      </w:pPr>
      <w:r w:rsidRPr="006D562C">
        <w:rPr>
          <w:rFonts w:ascii="Times New Roman" w:eastAsia="宋体" w:hAnsi="Times New Roman" w:hint="eastAsia"/>
          <w:b/>
          <w:sz w:val="28"/>
          <w:szCs w:val="28"/>
        </w:rPr>
        <w:t>三、复试要求：</w:t>
      </w:r>
    </w:p>
    <w:p w14:paraId="06CEDAF6" w14:textId="7F1A7315" w:rsidR="00193F90" w:rsidRPr="00193F90" w:rsidRDefault="00193F90" w:rsidP="00F8001B">
      <w:pPr>
        <w:spacing w:line="400" w:lineRule="exact"/>
        <w:rPr>
          <w:rFonts w:ascii="Times New Roman" w:eastAsia="宋体" w:hAnsi="Times New Roman"/>
          <w:b/>
          <w:sz w:val="24"/>
          <w:szCs w:val="28"/>
        </w:rPr>
      </w:pPr>
      <w:r w:rsidRPr="00193F90">
        <w:rPr>
          <w:rFonts w:ascii="Times New Roman" w:eastAsia="宋体" w:hAnsi="Times New Roman" w:hint="eastAsia"/>
          <w:b/>
          <w:sz w:val="24"/>
          <w:szCs w:val="28"/>
        </w:rPr>
        <w:t>复试是国家研究生招生考试的一部分，复试内容属于国家机密级，复试过程中禁止录音、录像和录屏，禁止将相关信息泄露或公布。</w:t>
      </w:r>
      <w:r>
        <w:rPr>
          <w:rFonts w:ascii="Times New Roman" w:eastAsia="宋体" w:hAnsi="Times New Roman" w:hint="eastAsia"/>
          <w:b/>
          <w:sz w:val="24"/>
          <w:szCs w:val="28"/>
        </w:rPr>
        <w:t>需做到诚信复试。</w:t>
      </w:r>
    </w:p>
    <w:p w14:paraId="0653F481" w14:textId="20F765A2" w:rsidR="000F745C" w:rsidRPr="00193F90" w:rsidRDefault="000F745C" w:rsidP="00F8001B">
      <w:pPr>
        <w:spacing w:line="400" w:lineRule="exact"/>
        <w:rPr>
          <w:rFonts w:ascii="Times New Roman" w:eastAsia="宋体" w:hAnsi="Times New Roman"/>
          <w:b/>
          <w:sz w:val="24"/>
          <w:szCs w:val="28"/>
        </w:rPr>
      </w:pPr>
      <w:r w:rsidRPr="00193F90">
        <w:rPr>
          <w:rFonts w:ascii="Times New Roman" w:eastAsia="宋体" w:hAnsi="Times New Roman" w:hint="eastAsia"/>
          <w:b/>
          <w:sz w:val="24"/>
          <w:szCs w:val="28"/>
        </w:rPr>
        <w:t>1</w:t>
      </w:r>
      <w:r w:rsidRPr="00193F90">
        <w:rPr>
          <w:rFonts w:ascii="Times New Roman" w:eastAsia="宋体" w:hAnsi="Times New Roman" w:hint="eastAsia"/>
          <w:b/>
          <w:sz w:val="24"/>
          <w:szCs w:val="28"/>
        </w:rPr>
        <w:t>、复试前准备：</w:t>
      </w:r>
    </w:p>
    <w:p w14:paraId="6C9797BD" w14:textId="77777777" w:rsidR="000F745C" w:rsidRPr="00193F90" w:rsidRDefault="000F745C" w:rsidP="00F8001B">
      <w:pPr>
        <w:spacing w:line="400" w:lineRule="exact"/>
        <w:rPr>
          <w:rFonts w:ascii="Times New Roman" w:eastAsia="宋体" w:hAnsi="Times New Roman"/>
          <w:b/>
          <w:sz w:val="24"/>
          <w:szCs w:val="28"/>
        </w:rPr>
      </w:pPr>
      <w:r w:rsidRPr="00193F90">
        <w:rPr>
          <w:rFonts w:ascii="Times New Roman" w:eastAsia="宋体" w:hAnsi="Times New Roman" w:hint="eastAsia"/>
          <w:b/>
          <w:sz w:val="24"/>
          <w:szCs w:val="28"/>
        </w:rPr>
        <w:t>（</w:t>
      </w:r>
      <w:r w:rsidRPr="00193F90">
        <w:rPr>
          <w:rFonts w:ascii="Times New Roman" w:eastAsia="宋体" w:hAnsi="Times New Roman" w:hint="eastAsia"/>
          <w:b/>
          <w:sz w:val="24"/>
          <w:szCs w:val="28"/>
        </w:rPr>
        <w:t>1</w:t>
      </w:r>
      <w:r w:rsidRPr="00193F90">
        <w:rPr>
          <w:rFonts w:ascii="Times New Roman" w:eastAsia="宋体" w:hAnsi="Times New Roman" w:hint="eastAsia"/>
          <w:b/>
          <w:sz w:val="24"/>
          <w:szCs w:val="28"/>
        </w:rPr>
        <w:t>）材料准备：</w:t>
      </w:r>
    </w:p>
    <w:p w14:paraId="23B5B2D0" w14:textId="0DA0853C" w:rsidR="000F745C" w:rsidRDefault="000F745C" w:rsidP="00F8001B">
      <w:pPr>
        <w:spacing w:line="400" w:lineRule="exac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请准备准考证</w:t>
      </w:r>
      <w:r w:rsidR="00494B7B">
        <w:rPr>
          <w:rFonts w:ascii="Times New Roman" w:eastAsia="宋体" w:hAnsi="Times New Roman" w:hint="eastAsia"/>
          <w:sz w:val="24"/>
          <w:szCs w:val="28"/>
        </w:rPr>
        <w:t>、</w:t>
      </w:r>
      <w:r>
        <w:rPr>
          <w:rFonts w:ascii="Times New Roman" w:eastAsia="宋体" w:hAnsi="Times New Roman" w:hint="eastAsia"/>
          <w:sz w:val="24"/>
          <w:szCs w:val="28"/>
        </w:rPr>
        <w:t>本人有效居民身份证</w:t>
      </w:r>
      <w:r w:rsidR="00494B7B">
        <w:rPr>
          <w:rFonts w:ascii="Times New Roman" w:eastAsia="宋体" w:hAnsi="Times New Roman" w:hint="eastAsia"/>
          <w:sz w:val="24"/>
          <w:szCs w:val="28"/>
        </w:rPr>
        <w:t>、</w:t>
      </w:r>
      <w:r w:rsidR="0053290B">
        <w:rPr>
          <w:rFonts w:ascii="Times New Roman" w:eastAsia="宋体" w:hAnsi="Times New Roman" w:hint="eastAsia"/>
          <w:sz w:val="24"/>
          <w:szCs w:val="28"/>
        </w:rPr>
        <w:t>英语水平证明材料，学生证或学历学位证，</w:t>
      </w:r>
      <w:r w:rsidR="00494B7B">
        <w:rPr>
          <w:rFonts w:ascii="Times New Roman" w:eastAsia="宋体" w:hAnsi="Times New Roman" w:hint="eastAsia"/>
          <w:sz w:val="24"/>
          <w:szCs w:val="28"/>
        </w:rPr>
        <w:t>空白诚信复试承诺书</w:t>
      </w:r>
      <w:r w:rsidR="0053290B">
        <w:rPr>
          <w:rFonts w:ascii="Times New Roman" w:eastAsia="宋体" w:hAnsi="Times New Roman" w:hint="eastAsia"/>
          <w:sz w:val="24"/>
          <w:szCs w:val="28"/>
        </w:rPr>
        <w:t>。</w:t>
      </w:r>
    </w:p>
    <w:p w14:paraId="70EBD3E5" w14:textId="493996DD" w:rsidR="000F745C" w:rsidRDefault="000F745C" w:rsidP="00F8001B">
      <w:pPr>
        <w:spacing w:line="400" w:lineRule="exact"/>
        <w:rPr>
          <w:rFonts w:ascii="Times New Roman" w:eastAsia="宋体" w:hAnsi="Times New Roman"/>
          <w:sz w:val="24"/>
          <w:szCs w:val="28"/>
        </w:rPr>
      </w:pPr>
      <w:r w:rsidRPr="00193F90">
        <w:rPr>
          <w:rFonts w:ascii="Times New Roman" w:eastAsia="宋体" w:hAnsi="Times New Roman" w:hint="eastAsia"/>
          <w:b/>
          <w:sz w:val="24"/>
          <w:szCs w:val="28"/>
        </w:rPr>
        <w:t>（</w:t>
      </w:r>
      <w:r w:rsidRPr="00193F90">
        <w:rPr>
          <w:rFonts w:ascii="Times New Roman" w:eastAsia="宋体" w:hAnsi="Times New Roman" w:hint="eastAsia"/>
          <w:b/>
          <w:sz w:val="24"/>
          <w:szCs w:val="28"/>
        </w:rPr>
        <w:t>2</w:t>
      </w:r>
      <w:r w:rsidRPr="00193F90">
        <w:rPr>
          <w:rFonts w:ascii="Times New Roman" w:eastAsia="宋体" w:hAnsi="Times New Roman" w:hint="eastAsia"/>
          <w:b/>
          <w:sz w:val="24"/>
          <w:szCs w:val="28"/>
        </w:rPr>
        <w:t>）设备准备：</w:t>
      </w:r>
      <w:r>
        <w:rPr>
          <w:rFonts w:ascii="Times New Roman" w:eastAsia="宋体" w:hAnsi="Times New Roman" w:hint="eastAsia"/>
          <w:sz w:val="24"/>
          <w:szCs w:val="28"/>
        </w:rPr>
        <w:t>确保关闭移动设备通话、录屏、外放、闹钟等可能影响面试的应用程序，并保证设备电量充足，网络连接正常。</w:t>
      </w:r>
      <w:bookmarkStart w:id="0" w:name="_GoBack"/>
      <w:bookmarkEnd w:id="0"/>
    </w:p>
    <w:p w14:paraId="36D74FAC" w14:textId="007A90D5" w:rsidR="000F745C" w:rsidRDefault="000F745C" w:rsidP="00F8001B">
      <w:pPr>
        <w:spacing w:line="400" w:lineRule="exact"/>
        <w:rPr>
          <w:rFonts w:ascii="Times New Roman" w:eastAsia="宋体" w:hAnsi="Times New Roman"/>
          <w:sz w:val="24"/>
          <w:szCs w:val="28"/>
        </w:rPr>
      </w:pPr>
      <w:r w:rsidRPr="00193F90">
        <w:rPr>
          <w:rFonts w:ascii="Times New Roman" w:eastAsia="宋体" w:hAnsi="Times New Roman" w:hint="eastAsia"/>
          <w:b/>
          <w:sz w:val="24"/>
          <w:szCs w:val="28"/>
        </w:rPr>
        <w:lastRenderedPageBreak/>
        <w:t>（</w:t>
      </w:r>
      <w:r w:rsidRPr="00193F90">
        <w:rPr>
          <w:rFonts w:ascii="Times New Roman" w:eastAsia="宋体" w:hAnsi="Times New Roman" w:hint="eastAsia"/>
          <w:b/>
          <w:sz w:val="24"/>
          <w:szCs w:val="28"/>
        </w:rPr>
        <w:t>3</w:t>
      </w:r>
      <w:r w:rsidRPr="00193F90">
        <w:rPr>
          <w:rFonts w:ascii="Times New Roman" w:eastAsia="宋体" w:hAnsi="Times New Roman" w:hint="eastAsia"/>
          <w:b/>
          <w:sz w:val="24"/>
          <w:szCs w:val="28"/>
        </w:rPr>
        <w:t>）环境要求：</w:t>
      </w:r>
      <w:r>
        <w:rPr>
          <w:rFonts w:ascii="Times New Roman" w:eastAsia="宋体" w:hAnsi="Times New Roman" w:hint="eastAsia"/>
          <w:sz w:val="24"/>
          <w:szCs w:val="28"/>
        </w:rPr>
        <w:t>考生需选择独立房间参加网络远程复试。复试期间，房间保持安静，明亮、不逆光，复试全程只允许考一人在面试房间，不得有其他人，也不允许出现其他声音。若有违反，视同作弊。</w:t>
      </w:r>
    </w:p>
    <w:p w14:paraId="7912FB24" w14:textId="5C8A9BA4" w:rsidR="000F745C" w:rsidRPr="00193F90" w:rsidRDefault="00193F90" w:rsidP="00F8001B">
      <w:pPr>
        <w:spacing w:line="400" w:lineRule="exact"/>
        <w:rPr>
          <w:rFonts w:ascii="Times New Roman" w:eastAsia="宋体" w:hAnsi="Times New Roman"/>
          <w:b/>
          <w:sz w:val="24"/>
          <w:szCs w:val="28"/>
        </w:rPr>
      </w:pPr>
      <w:r w:rsidRPr="00193F90">
        <w:rPr>
          <w:rFonts w:ascii="Times New Roman" w:eastAsia="宋体" w:hAnsi="Times New Roman" w:hint="eastAsia"/>
          <w:b/>
          <w:sz w:val="24"/>
          <w:szCs w:val="28"/>
        </w:rPr>
        <w:t>2</w:t>
      </w:r>
      <w:r w:rsidRPr="00193F90">
        <w:rPr>
          <w:rFonts w:ascii="Times New Roman" w:eastAsia="宋体" w:hAnsi="Times New Roman" w:hint="eastAsia"/>
          <w:b/>
          <w:sz w:val="24"/>
          <w:szCs w:val="28"/>
        </w:rPr>
        <w:t>、复试过程中的要求：</w:t>
      </w:r>
    </w:p>
    <w:p w14:paraId="69A43D9E" w14:textId="0800287C" w:rsidR="00193F90" w:rsidRDefault="00193F90" w:rsidP="00F8001B">
      <w:pPr>
        <w:spacing w:line="400" w:lineRule="exac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1</w:t>
      </w:r>
      <w:r>
        <w:rPr>
          <w:rFonts w:ascii="Times New Roman" w:eastAsia="宋体" w:hAnsi="Times New Roman" w:hint="eastAsia"/>
          <w:sz w:val="24"/>
          <w:szCs w:val="28"/>
        </w:rPr>
        <w:t>）复试过程中，考生音频视频必须全程开启，并确保按下图所示的正确方式展现视频。露出桌面，桌面干净没有杂物。全程正面免冠朝向摄像头，保证头肩部及双手出现在视频画面正中间，保持注视摄像头，视线不得离开。不允许佩戴帽子、口罩、墨镜、耳机，头发不可遮挡耳朵，不得佩戴耳饰。</w:t>
      </w:r>
    </w:p>
    <w:p w14:paraId="091DCD87" w14:textId="22CD96B0" w:rsidR="00193F90" w:rsidRDefault="00193F90" w:rsidP="00193F90">
      <w:pPr>
        <w:rPr>
          <w:rFonts w:ascii="Times New Roman" w:eastAsia="宋体" w:hAnsi="Times New Roman"/>
          <w:sz w:val="24"/>
          <w:szCs w:val="28"/>
        </w:rPr>
      </w:pPr>
      <w:r w:rsidRPr="00193F90">
        <w:rPr>
          <w:rFonts w:ascii="Times New Roman" w:eastAsia="宋体" w:hAnsi="Times New Roman" w:hint="eastAsia"/>
          <w:noProof/>
          <w:sz w:val="24"/>
          <w:szCs w:val="28"/>
        </w:rPr>
        <w:drawing>
          <wp:inline distT="0" distB="0" distL="0" distR="0" wp14:anchorId="7553EAA8" wp14:editId="28A4F914">
            <wp:extent cx="4933950" cy="145794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345" cy="146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33D66" w14:textId="2056413D" w:rsidR="000F745C" w:rsidRDefault="00193F90" w:rsidP="00F8001B">
      <w:pPr>
        <w:spacing w:line="400" w:lineRule="exac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2</w:t>
      </w:r>
      <w:r>
        <w:rPr>
          <w:rFonts w:ascii="Times New Roman" w:eastAsia="宋体" w:hAnsi="Times New Roman" w:hint="eastAsia"/>
          <w:sz w:val="24"/>
          <w:szCs w:val="28"/>
        </w:rPr>
        <w:t>）复试时必须使用自己的真实姓名进入会议室。不允许采用任何方式变声、更改人像。</w:t>
      </w:r>
    </w:p>
    <w:p w14:paraId="281183EC" w14:textId="5BF44DF4" w:rsidR="00193F90" w:rsidRDefault="00193F90" w:rsidP="00F8001B">
      <w:pPr>
        <w:spacing w:line="400" w:lineRule="exac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3</w:t>
      </w:r>
      <w:r>
        <w:rPr>
          <w:rFonts w:ascii="Times New Roman" w:eastAsia="宋体" w:hAnsi="Times New Roman" w:hint="eastAsia"/>
          <w:sz w:val="24"/>
          <w:szCs w:val="28"/>
        </w:rPr>
        <w:t>）复试期间不得以任何方式查阅资料。</w:t>
      </w:r>
    </w:p>
    <w:p w14:paraId="465F73BD" w14:textId="3EEC4CA7" w:rsidR="00193F90" w:rsidRDefault="00F8001B" w:rsidP="00F8001B">
      <w:pPr>
        <w:spacing w:line="400" w:lineRule="exac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3</w:t>
      </w:r>
      <w:r>
        <w:rPr>
          <w:rFonts w:ascii="Times New Roman" w:eastAsia="宋体" w:hAnsi="Times New Roman" w:hint="eastAsia"/>
          <w:sz w:val="24"/>
          <w:szCs w:val="28"/>
        </w:rPr>
        <w:t>、复试期间如发生设备或网络故障，请及时联系环境科学与工程学院考务办，联系电话：</w:t>
      </w:r>
      <w:r>
        <w:rPr>
          <w:rFonts w:ascii="Times New Roman" w:eastAsia="宋体" w:hAnsi="Times New Roman" w:hint="eastAsia"/>
          <w:sz w:val="24"/>
          <w:szCs w:val="28"/>
        </w:rPr>
        <w:t>0</w:t>
      </w:r>
      <w:r>
        <w:rPr>
          <w:rFonts w:ascii="Times New Roman" w:eastAsia="宋体" w:hAnsi="Times New Roman"/>
          <w:sz w:val="24"/>
          <w:szCs w:val="28"/>
        </w:rPr>
        <w:t>10-62751929</w:t>
      </w:r>
    </w:p>
    <w:sectPr w:rsidR="0019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48EA3" w14:textId="77777777" w:rsidR="0039530B" w:rsidRDefault="0039530B" w:rsidP="00EA2BFC">
      <w:r>
        <w:separator/>
      </w:r>
    </w:p>
  </w:endnote>
  <w:endnote w:type="continuationSeparator" w:id="0">
    <w:p w14:paraId="7BB110C9" w14:textId="77777777" w:rsidR="0039530B" w:rsidRDefault="0039530B" w:rsidP="00EA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BC94" w14:textId="77777777" w:rsidR="0039530B" w:rsidRDefault="0039530B" w:rsidP="00EA2BFC">
      <w:r>
        <w:separator/>
      </w:r>
    </w:p>
  </w:footnote>
  <w:footnote w:type="continuationSeparator" w:id="0">
    <w:p w14:paraId="3D890A76" w14:textId="77777777" w:rsidR="0039530B" w:rsidRDefault="0039530B" w:rsidP="00EA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B3B4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81166EF"/>
    <w:multiLevelType w:val="hybridMultilevel"/>
    <w:tmpl w:val="9AB8280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25F5311"/>
    <w:multiLevelType w:val="multilevel"/>
    <w:tmpl w:val="B3A08A1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C2"/>
    <w:rsid w:val="00024228"/>
    <w:rsid w:val="000F745C"/>
    <w:rsid w:val="0014608F"/>
    <w:rsid w:val="00190641"/>
    <w:rsid w:val="00193F90"/>
    <w:rsid w:val="001A7628"/>
    <w:rsid w:val="002D70CE"/>
    <w:rsid w:val="002F4441"/>
    <w:rsid w:val="00334D9A"/>
    <w:rsid w:val="0036331F"/>
    <w:rsid w:val="0039530B"/>
    <w:rsid w:val="004668D5"/>
    <w:rsid w:val="00494B7B"/>
    <w:rsid w:val="004B2720"/>
    <w:rsid w:val="00512390"/>
    <w:rsid w:val="0053290B"/>
    <w:rsid w:val="006148C7"/>
    <w:rsid w:val="00632F62"/>
    <w:rsid w:val="006A03C0"/>
    <w:rsid w:val="006D562C"/>
    <w:rsid w:val="006F5ED0"/>
    <w:rsid w:val="00747BD8"/>
    <w:rsid w:val="0079155C"/>
    <w:rsid w:val="007953AC"/>
    <w:rsid w:val="007A0DF1"/>
    <w:rsid w:val="008400C2"/>
    <w:rsid w:val="008D424C"/>
    <w:rsid w:val="00903286"/>
    <w:rsid w:val="00911FA0"/>
    <w:rsid w:val="00936721"/>
    <w:rsid w:val="00A24093"/>
    <w:rsid w:val="00A374CA"/>
    <w:rsid w:val="00AE20F0"/>
    <w:rsid w:val="00AE3BDF"/>
    <w:rsid w:val="00B01891"/>
    <w:rsid w:val="00B36E71"/>
    <w:rsid w:val="00B41D41"/>
    <w:rsid w:val="00BB36E8"/>
    <w:rsid w:val="00C3792B"/>
    <w:rsid w:val="00C67F1D"/>
    <w:rsid w:val="00C87226"/>
    <w:rsid w:val="00CC2EE6"/>
    <w:rsid w:val="00CD1DEC"/>
    <w:rsid w:val="00D70075"/>
    <w:rsid w:val="00DB2EC8"/>
    <w:rsid w:val="00E06C38"/>
    <w:rsid w:val="00E2297C"/>
    <w:rsid w:val="00E704AC"/>
    <w:rsid w:val="00E863A3"/>
    <w:rsid w:val="00EA2BFC"/>
    <w:rsid w:val="00F04F4D"/>
    <w:rsid w:val="00F6364C"/>
    <w:rsid w:val="00F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B2BA7"/>
  <w15:docId w15:val="{A077F6E7-480A-4E5A-A91A-4B2C306B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6E71"/>
    <w:pPr>
      <w:keepNext/>
      <w:keepLines/>
      <w:spacing w:before="120" w:after="240"/>
      <w:jc w:val="center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36E71"/>
    <w:pPr>
      <w:keepNext/>
      <w:keepLines/>
      <w:numPr>
        <w:numId w:val="1"/>
      </w:numPr>
      <w:spacing w:before="240" w:after="240"/>
      <w:outlineLvl w:val="1"/>
    </w:pPr>
    <w:rPr>
      <w:rFonts w:ascii="Times New Roman" w:eastAsia="宋体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6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A76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628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B36E71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36E71"/>
    <w:rPr>
      <w:rFonts w:ascii="Times New Roman" w:eastAsia="宋体" w:hAnsi="Times New Roman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A2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2B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2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2BF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148C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155C"/>
    <w:rPr>
      <w:rFonts w:ascii="Heiti SC Light" w:eastAsia="Heiti SC Light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9155C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its.pku.edu.cn/service_1_webex_attend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pengnan</dc:creator>
  <cp:keywords/>
  <dc:description/>
  <cp:lastModifiedBy>dell</cp:lastModifiedBy>
  <cp:revision>3</cp:revision>
  <dcterms:created xsi:type="dcterms:W3CDTF">2020-05-19T08:18:00Z</dcterms:created>
  <dcterms:modified xsi:type="dcterms:W3CDTF">2020-05-19T08:19:00Z</dcterms:modified>
</cp:coreProperties>
</file>